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D2" w:rsidRDefault="005C3DD2" w:rsidP="005C3DD2">
      <w:pPr>
        <w:jc w:val="center"/>
        <w:rPr>
          <w:rFonts w:ascii="Times New Roman" w:hAnsi="Times New Roman" w:cs="Times New Roman"/>
          <w:b/>
          <w:sz w:val="24"/>
          <w:szCs w:val="24"/>
        </w:rPr>
      </w:pPr>
      <w:r>
        <w:rPr>
          <w:rFonts w:ascii="Times New Roman" w:hAnsi="Times New Roman" w:cs="Times New Roman"/>
          <w:b/>
          <w:sz w:val="24"/>
          <w:szCs w:val="24"/>
        </w:rPr>
        <w:t>Privātsākumskola “Varavīksne”</w:t>
      </w:r>
    </w:p>
    <w:p w:rsidR="00AC406B" w:rsidRPr="005C3DD2" w:rsidRDefault="00A1026F" w:rsidP="005C3DD2">
      <w:pPr>
        <w:jc w:val="center"/>
        <w:rPr>
          <w:rFonts w:ascii="Times New Roman" w:hAnsi="Times New Roman" w:cs="Times New Roman"/>
          <w:b/>
          <w:sz w:val="24"/>
          <w:szCs w:val="24"/>
        </w:rPr>
      </w:pPr>
      <w:r w:rsidRPr="005C3DD2">
        <w:rPr>
          <w:rFonts w:ascii="Times New Roman" w:hAnsi="Times New Roman" w:cs="Times New Roman"/>
          <w:b/>
          <w:sz w:val="24"/>
          <w:szCs w:val="24"/>
        </w:rPr>
        <w:t>Programma</w:t>
      </w:r>
      <w:r w:rsidR="005C3DD2">
        <w:rPr>
          <w:rFonts w:ascii="Times New Roman" w:hAnsi="Times New Roman" w:cs="Times New Roman"/>
          <w:b/>
          <w:sz w:val="24"/>
          <w:szCs w:val="24"/>
        </w:rPr>
        <w:t>s</w:t>
      </w:r>
      <w:r w:rsidRPr="005C3DD2">
        <w:rPr>
          <w:rFonts w:ascii="Times New Roman" w:hAnsi="Times New Roman" w:cs="Times New Roman"/>
          <w:b/>
          <w:sz w:val="24"/>
          <w:szCs w:val="24"/>
        </w:rPr>
        <w:t xml:space="preserve"> “Latvijas skolas soma</w:t>
      </w:r>
      <w:r w:rsidR="005C3DD2">
        <w:rPr>
          <w:rFonts w:ascii="Times New Roman" w:hAnsi="Times New Roman" w:cs="Times New Roman"/>
          <w:b/>
          <w:sz w:val="24"/>
          <w:szCs w:val="24"/>
        </w:rPr>
        <w:t>”</w:t>
      </w:r>
    </w:p>
    <w:p w:rsidR="00A1026F" w:rsidRPr="005C3DD2" w:rsidRDefault="005C3DD2" w:rsidP="005C3DD2">
      <w:pPr>
        <w:jc w:val="center"/>
        <w:rPr>
          <w:rFonts w:ascii="Times New Roman" w:hAnsi="Times New Roman" w:cs="Times New Roman"/>
          <w:b/>
          <w:sz w:val="24"/>
          <w:szCs w:val="24"/>
        </w:rPr>
      </w:pPr>
      <w:r>
        <w:rPr>
          <w:rFonts w:ascii="Times New Roman" w:hAnsi="Times New Roman" w:cs="Times New Roman"/>
          <w:b/>
          <w:sz w:val="24"/>
          <w:szCs w:val="24"/>
        </w:rPr>
        <w:t>s</w:t>
      </w:r>
      <w:r w:rsidR="00A1026F" w:rsidRPr="005C3DD2">
        <w:rPr>
          <w:rFonts w:ascii="Times New Roman" w:hAnsi="Times New Roman" w:cs="Times New Roman"/>
          <w:b/>
          <w:sz w:val="24"/>
          <w:szCs w:val="24"/>
        </w:rPr>
        <w:t>aturisks pārskats par sasniegtajiem kvantitatīvajiem rādītājiem</w:t>
      </w:r>
    </w:p>
    <w:tbl>
      <w:tblPr>
        <w:tblStyle w:val="Reatabula"/>
        <w:tblW w:w="10490" w:type="dxa"/>
        <w:tblInd w:w="-856" w:type="dxa"/>
        <w:tblLook w:val="04A0" w:firstRow="1" w:lastRow="0" w:firstColumn="1" w:lastColumn="0" w:noHBand="0" w:noVBand="1"/>
      </w:tblPr>
      <w:tblGrid>
        <w:gridCol w:w="531"/>
        <w:gridCol w:w="1810"/>
        <w:gridCol w:w="1923"/>
        <w:gridCol w:w="2161"/>
        <w:gridCol w:w="1272"/>
        <w:gridCol w:w="1269"/>
        <w:gridCol w:w="1524"/>
      </w:tblGrid>
      <w:tr w:rsidR="001B4BE4" w:rsidRPr="001B4BE4" w:rsidTr="001B4BE4">
        <w:tc>
          <w:tcPr>
            <w:tcW w:w="530" w:type="dxa"/>
          </w:tcPr>
          <w:p w:rsidR="00A1026F" w:rsidRPr="001B4BE4" w:rsidRDefault="00A1026F" w:rsidP="005C3DD2">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Nr.</w:t>
            </w:r>
          </w:p>
        </w:tc>
        <w:tc>
          <w:tcPr>
            <w:tcW w:w="1839" w:type="dxa"/>
          </w:tcPr>
          <w:p w:rsidR="00A1026F" w:rsidRPr="001B4BE4" w:rsidRDefault="00A1026F" w:rsidP="005C3DD2">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Pakalpojuma nosaukums un sniedzējs</w:t>
            </w:r>
          </w:p>
        </w:tc>
        <w:tc>
          <w:tcPr>
            <w:tcW w:w="1743" w:type="dxa"/>
          </w:tcPr>
          <w:p w:rsidR="00A1026F" w:rsidRPr="001B4BE4" w:rsidRDefault="00A1026F" w:rsidP="005C3DD2">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Pasākuma norises laiks un vieta</w:t>
            </w:r>
          </w:p>
        </w:tc>
        <w:tc>
          <w:tcPr>
            <w:tcW w:w="2268" w:type="dxa"/>
          </w:tcPr>
          <w:p w:rsidR="00A1026F" w:rsidRPr="001B4BE4" w:rsidRDefault="00A1026F" w:rsidP="005C3DD2">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Atbilstība programmas saturiskajām jomām</w:t>
            </w:r>
          </w:p>
        </w:tc>
        <w:tc>
          <w:tcPr>
            <w:tcW w:w="1275" w:type="dxa"/>
          </w:tcPr>
          <w:p w:rsidR="00A1026F" w:rsidRPr="001B4BE4" w:rsidRDefault="00A1026F" w:rsidP="005C3DD2">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Norises veids</w:t>
            </w:r>
          </w:p>
        </w:tc>
        <w:tc>
          <w:tcPr>
            <w:tcW w:w="1276" w:type="dxa"/>
          </w:tcPr>
          <w:p w:rsidR="00A1026F" w:rsidRPr="001B4BE4" w:rsidRDefault="00A1026F" w:rsidP="005C3DD2">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Pasākuma publicitāte</w:t>
            </w:r>
          </w:p>
        </w:tc>
        <w:tc>
          <w:tcPr>
            <w:tcW w:w="1559" w:type="dxa"/>
          </w:tcPr>
          <w:p w:rsidR="00A1026F" w:rsidRPr="001B4BE4" w:rsidRDefault="00A1026F" w:rsidP="005C3DD2">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Iesaistīto izglītojamo skaits</w:t>
            </w:r>
          </w:p>
        </w:tc>
      </w:tr>
      <w:tr w:rsidR="001B4BE4" w:rsidRPr="001B4BE4" w:rsidTr="001B4BE4">
        <w:tc>
          <w:tcPr>
            <w:tcW w:w="530" w:type="dxa"/>
          </w:tcPr>
          <w:p w:rsidR="008E3891" w:rsidRPr="001B4BE4" w:rsidRDefault="008E3891" w:rsidP="008E3891">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1.</w:t>
            </w:r>
          </w:p>
        </w:tc>
        <w:tc>
          <w:tcPr>
            <w:tcW w:w="1839" w:type="dxa"/>
          </w:tcPr>
          <w:p w:rsidR="009966C2" w:rsidRPr="001B4BE4" w:rsidRDefault="001B4BE4" w:rsidP="009966C2">
            <w:pPr>
              <w:shd w:val="clear" w:color="auto" w:fill="FFFFFF"/>
              <w:rPr>
                <w:rFonts w:ascii="Times New Roman" w:eastAsia="Times New Roman" w:hAnsi="Times New Roman" w:cs="Times New Roman"/>
                <w:color w:val="000000" w:themeColor="text1"/>
                <w:sz w:val="24"/>
                <w:szCs w:val="24"/>
                <w:lang w:eastAsia="lv-LV"/>
              </w:rPr>
            </w:pPr>
            <w:proofErr w:type="spellStart"/>
            <w:r w:rsidRPr="001B4BE4">
              <w:rPr>
                <w:rFonts w:ascii="Times New Roman" w:eastAsia="Times New Roman" w:hAnsi="Times New Roman" w:cs="Times New Roman"/>
                <w:color w:val="000000" w:themeColor="text1"/>
                <w:sz w:val="24"/>
                <w:szCs w:val="24"/>
                <w:lang w:eastAsia="lv-LV"/>
              </w:rPr>
              <w:t>Koncertlekcija</w:t>
            </w:r>
            <w:proofErr w:type="spellEnd"/>
            <w:r w:rsidRPr="001B4BE4">
              <w:rPr>
                <w:rFonts w:ascii="Times New Roman" w:eastAsia="Times New Roman" w:hAnsi="Times New Roman" w:cs="Times New Roman"/>
                <w:color w:val="000000" w:themeColor="text1"/>
                <w:sz w:val="24"/>
                <w:szCs w:val="24"/>
                <w:lang w:eastAsia="lv-LV"/>
              </w:rPr>
              <w:t xml:space="preserve"> </w:t>
            </w:r>
            <w:r w:rsidR="009966C2" w:rsidRPr="001B4BE4">
              <w:rPr>
                <w:rFonts w:ascii="Times New Roman" w:eastAsia="Times New Roman" w:hAnsi="Times New Roman" w:cs="Times New Roman"/>
                <w:color w:val="000000" w:themeColor="text1"/>
                <w:sz w:val="24"/>
                <w:szCs w:val="24"/>
                <w:lang w:eastAsia="lv-LV"/>
              </w:rPr>
              <w:t>"Atmodas dziesmas"</w:t>
            </w:r>
          </w:p>
          <w:p w:rsidR="008E3891" w:rsidRPr="001B4BE4" w:rsidRDefault="009966C2" w:rsidP="009966C2">
            <w:pP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 xml:space="preserve">SIA </w:t>
            </w:r>
            <w:proofErr w:type="spellStart"/>
            <w:r w:rsidRPr="001B4BE4">
              <w:rPr>
                <w:rFonts w:ascii="Times New Roman" w:hAnsi="Times New Roman" w:cs="Times New Roman"/>
                <w:color w:val="000000" w:themeColor="text1"/>
                <w:sz w:val="24"/>
                <w:szCs w:val="24"/>
              </w:rPr>
              <w:t>Framest</w:t>
            </w:r>
            <w:proofErr w:type="spellEnd"/>
            <w:r w:rsidRPr="001B4BE4">
              <w:rPr>
                <w:rFonts w:ascii="Times New Roman" w:hAnsi="Times New Roman" w:cs="Times New Roman"/>
                <w:color w:val="000000" w:themeColor="text1"/>
                <w:sz w:val="24"/>
                <w:szCs w:val="24"/>
              </w:rPr>
              <w:t xml:space="preserve"> </w:t>
            </w:r>
            <w:proofErr w:type="spellStart"/>
            <w:r w:rsidRPr="001B4BE4">
              <w:rPr>
                <w:rFonts w:ascii="Times New Roman" w:hAnsi="Times New Roman" w:cs="Times New Roman"/>
                <w:color w:val="000000" w:themeColor="text1"/>
                <w:sz w:val="24"/>
                <w:szCs w:val="24"/>
              </w:rPr>
              <w:t>Music</w:t>
            </w:r>
            <w:proofErr w:type="spellEnd"/>
          </w:p>
        </w:tc>
        <w:tc>
          <w:tcPr>
            <w:tcW w:w="1743" w:type="dxa"/>
          </w:tcPr>
          <w:p w:rsidR="00E4730F" w:rsidRPr="001B4BE4" w:rsidRDefault="001B4BE4" w:rsidP="00E4730F">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11.11.2021</w:t>
            </w:r>
            <w:r w:rsidR="00E4730F" w:rsidRPr="001B4BE4">
              <w:rPr>
                <w:rFonts w:ascii="Times New Roman" w:hAnsi="Times New Roman" w:cs="Times New Roman"/>
                <w:color w:val="000000" w:themeColor="text1"/>
                <w:sz w:val="24"/>
                <w:szCs w:val="24"/>
              </w:rPr>
              <w:t>,</w:t>
            </w:r>
          </w:p>
          <w:p w:rsidR="00E4730F" w:rsidRPr="001B4BE4" w:rsidRDefault="00E4730F" w:rsidP="00E4730F">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 xml:space="preserve">plkst. </w:t>
            </w:r>
            <w:r w:rsidR="009966C2" w:rsidRPr="001B4BE4">
              <w:rPr>
                <w:rFonts w:ascii="Times New Roman" w:hAnsi="Times New Roman" w:cs="Times New Roman"/>
                <w:color w:val="000000" w:themeColor="text1"/>
                <w:sz w:val="24"/>
                <w:szCs w:val="24"/>
              </w:rPr>
              <w:t>12.00</w:t>
            </w:r>
          </w:p>
          <w:p w:rsidR="008E3891" w:rsidRPr="001B4BE4" w:rsidRDefault="009966C2" w:rsidP="00213F82">
            <w:pPr>
              <w:jc w:val="center"/>
              <w:rPr>
                <w:rFonts w:ascii="Times New Roman" w:hAnsi="Times New Roman" w:cs="Times New Roman"/>
                <w:color w:val="000000" w:themeColor="text1"/>
                <w:sz w:val="24"/>
                <w:szCs w:val="24"/>
                <w:shd w:val="clear" w:color="auto" w:fill="FFFFFF"/>
              </w:rPr>
            </w:pPr>
            <w:r w:rsidRPr="001B4BE4">
              <w:rPr>
                <w:rFonts w:ascii="Times New Roman" w:hAnsi="Times New Roman" w:cs="Times New Roman"/>
                <w:color w:val="000000" w:themeColor="text1"/>
                <w:sz w:val="24"/>
                <w:szCs w:val="24"/>
                <w:shd w:val="clear" w:color="auto" w:fill="FFFFFF"/>
              </w:rPr>
              <w:t>Privātsākumskola “Varavīksne”</w:t>
            </w:r>
          </w:p>
          <w:p w:rsidR="00CD575C" w:rsidRPr="001B4BE4" w:rsidRDefault="00CD575C" w:rsidP="00213F82">
            <w:pPr>
              <w:jc w:val="center"/>
              <w:rPr>
                <w:rFonts w:ascii="Times New Roman" w:hAnsi="Times New Roman" w:cs="Times New Roman"/>
                <w:color w:val="000000" w:themeColor="text1"/>
                <w:sz w:val="24"/>
                <w:szCs w:val="24"/>
              </w:rPr>
            </w:pPr>
          </w:p>
        </w:tc>
        <w:tc>
          <w:tcPr>
            <w:tcW w:w="2268" w:type="dxa"/>
          </w:tcPr>
          <w:p w:rsidR="008E3891" w:rsidRPr="001B4BE4" w:rsidRDefault="001B4BE4" w:rsidP="008E3891">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Materiālais un nemateriālais kultūras mantojums</w:t>
            </w:r>
          </w:p>
        </w:tc>
        <w:tc>
          <w:tcPr>
            <w:tcW w:w="1275" w:type="dxa"/>
          </w:tcPr>
          <w:p w:rsidR="008E3891" w:rsidRPr="001B4BE4" w:rsidRDefault="001B4BE4" w:rsidP="008E3891">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shd w:val="clear" w:color="auto" w:fill="FFFFFF"/>
              </w:rPr>
              <w:t>Tiešsaistes interaktīva nodarbība</w:t>
            </w:r>
          </w:p>
        </w:tc>
        <w:tc>
          <w:tcPr>
            <w:tcW w:w="1276" w:type="dxa"/>
          </w:tcPr>
          <w:p w:rsidR="008E3891" w:rsidRPr="001B4BE4" w:rsidRDefault="008E3891" w:rsidP="008E3891">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Internets</w:t>
            </w:r>
          </w:p>
        </w:tc>
        <w:tc>
          <w:tcPr>
            <w:tcW w:w="1559" w:type="dxa"/>
          </w:tcPr>
          <w:p w:rsidR="008E3891" w:rsidRPr="001B4BE4" w:rsidRDefault="008E3891" w:rsidP="008E3891">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1.-</w:t>
            </w:r>
            <w:r w:rsidR="005C0FE6" w:rsidRPr="001B4BE4">
              <w:rPr>
                <w:rFonts w:ascii="Times New Roman" w:hAnsi="Times New Roman" w:cs="Times New Roman"/>
                <w:color w:val="000000" w:themeColor="text1"/>
                <w:sz w:val="24"/>
                <w:szCs w:val="24"/>
              </w:rPr>
              <w:t>6</w:t>
            </w:r>
            <w:r w:rsidR="00213F82" w:rsidRPr="001B4BE4">
              <w:rPr>
                <w:rFonts w:ascii="Times New Roman" w:hAnsi="Times New Roman" w:cs="Times New Roman"/>
                <w:color w:val="000000" w:themeColor="text1"/>
                <w:sz w:val="24"/>
                <w:szCs w:val="24"/>
              </w:rPr>
              <w:t xml:space="preserve">. klase </w:t>
            </w:r>
            <w:r w:rsidR="00FD691C" w:rsidRPr="001B4BE4">
              <w:rPr>
                <w:rFonts w:ascii="Times New Roman" w:hAnsi="Times New Roman" w:cs="Times New Roman"/>
                <w:color w:val="000000" w:themeColor="text1"/>
                <w:sz w:val="24"/>
                <w:szCs w:val="24"/>
              </w:rPr>
              <w:t>38</w:t>
            </w:r>
            <w:r w:rsidR="00E4730F" w:rsidRPr="001B4BE4">
              <w:rPr>
                <w:rFonts w:ascii="Times New Roman" w:hAnsi="Times New Roman" w:cs="Times New Roman"/>
                <w:color w:val="000000" w:themeColor="text1"/>
                <w:sz w:val="24"/>
                <w:szCs w:val="24"/>
              </w:rPr>
              <w:t xml:space="preserve"> skolēn</w:t>
            </w:r>
            <w:r w:rsidR="00FD691C" w:rsidRPr="001B4BE4">
              <w:rPr>
                <w:rFonts w:ascii="Times New Roman" w:hAnsi="Times New Roman" w:cs="Times New Roman"/>
                <w:color w:val="000000" w:themeColor="text1"/>
                <w:sz w:val="24"/>
                <w:szCs w:val="24"/>
              </w:rPr>
              <w:t>i</w:t>
            </w:r>
          </w:p>
          <w:p w:rsidR="008E3891" w:rsidRPr="001B4BE4" w:rsidRDefault="008E3891" w:rsidP="00E4730F">
            <w:pPr>
              <w:jc w:val="center"/>
              <w:rPr>
                <w:rFonts w:ascii="Times New Roman" w:hAnsi="Times New Roman" w:cs="Times New Roman"/>
                <w:color w:val="000000" w:themeColor="text1"/>
                <w:sz w:val="24"/>
                <w:szCs w:val="24"/>
              </w:rPr>
            </w:pPr>
          </w:p>
        </w:tc>
      </w:tr>
      <w:tr w:rsidR="001B4BE4" w:rsidRPr="001B4BE4" w:rsidTr="001B4BE4">
        <w:tc>
          <w:tcPr>
            <w:tcW w:w="530" w:type="dxa"/>
          </w:tcPr>
          <w:p w:rsidR="008E3891" w:rsidRPr="001B4BE4" w:rsidRDefault="008E3891" w:rsidP="008E3891">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2.</w:t>
            </w:r>
          </w:p>
        </w:tc>
        <w:tc>
          <w:tcPr>
            <w:tcW w:w="1839" w:type="dxa"/>
          </w:tcPr>
          <w:p w:rsidR="009966C2" w:rsidRPr="001B4BE4" w:rsidRDefault="001B4BE4" w:rsidP="009966C2">
            <w:pPr>
              <w:shd w:val="clear" w:color="auto" w:fill="FFFFFF"/>
              <w:rPr>
                <w:rFonts w:ascii="Times New Roman" w:eastAsia="Times New Roman" w:hAnsi="Times New Roman" w:cs="Times New Roman"/>
                <w:color w:val="000000" w:themeColor="text1"/>
                <w:sz w:val="24"/>
                <w:szCs w:val="24"/>
                <w:lang w:eastAsia="lv-LV"/>
              </w:rPr>
            </w:pPr>
            <w:proofErr w:type="spellStart"/>
            <w:r w:rsidRPr="001B4BE4">
              <w:rPr>
                <w:rFonts w:ascii="Times New Roman" w:eastAsia="Times New Roman" w:hAnsi="Times New Roman" w:cs="Times New Roman"/>
                <w:color w:val="000000" w:themeColor="text1"/>
                <w:sz w:val="24"/>
                <w:szCs w:val="24"/>
                <w:lang w:eastAsia="lv-LV"/>
              </w:rPr>
              <w:t>Koncertlekcija</w:t>
            </w:r>
            <w:proofErr w:type="spellEnd"/>
            <w:r w:rsidRPr="001B4BE4">
              <w:rPr>
                <w:rFonts w:ascii="Times New Roman" w:eastAsia="Times New Roman" w:hAnsi="Times New Roman" w:cs="Times New Roman"/>
                <w:color w:val="000000" w:themeColor="text1"/>
                <w:sz w:val="24"/>
                <w:szCs w:val="24"/>
                <w:lang w:eastAsia="lv-LV"/>
              </w:rPr>
              <w:t xml:space="preserve"> “</w:t>
            </w:r>
            <w:r w:rsidR="009966C2" w:rsidRPr="001B4BE4">
              <w:rPr>
                <w:rFonts w:ascii="Times New Roman" w:eastAsia="Times New Roman" w:hAnsi="Times New Roman" w:cs="Times New Roman"/>
                <w:color w:val="000000" w:themeColor="text1"/>
                <w:sz w:val="24"/>
                <w:szCs w:val="24"/>
                <w:lang w:eastAsia="lv-LV"/>
              </w:rPr>
              <w:t>Kosmosa burvis</w:t>
            </w:r>
            <w:r w:rsidRPr="001B4BE4">
              <w:rPr>
                <w:rFonts w:ascii="Times New Roman" w:eastAsia="Times New Roman" w:hAnsi="Times New Roman" w:cs="Times New Roman"/>
                <w:color w:val="000000" w:themeColor="text1"/>
                <w:sz w:val="24"/>
                <w:szCs w:val="24"/>
                <w:lang w:eastAsia="lv-LV"/>
              </w:rPr>
              <w:t>”</w:t>
            </w:r>
            <w:r w:rsidR="009966C2" w:rsidRPr="001B4BE4">
              <w:rPr>
                <w:rFonts w:ascii="Times New Roman" w:eastAsia="Times New Roman" w:hAnsi="Times New Roman" w:cs="Times New Roman"/>
                <w:color w:val="000000" w:themeColor="text1"/>
                <w:sz w:val="24"/>
                <w:szCs w:val="24"/>
                <w:lang w:eastAsia="lv-LV"/>
              </w:rPr>
              <w:t>.</w:t>
            </w:r>
          </w:p>
          <w:p w:rsidR="00CD575C" w:rsidRPr="001B4BE4" w:rsidRDefault="009966C2" w:rsidP="001B4BE4">
            <w:pPr>
              <w:rPr>
                <w:rFonts w:ascii="Times New Roman" w:hAnsi="Times New Roman" w:cs="Times New Roman"/>
                <w:color w:val="000000" w:themeColor="text1"/>
                <w:sz w:val="24"/>
                <w:szCs w:val="24"/>
                <w:u w:val="single"/>
              </w:rPr>
            </w:pPr>
            <w:r w:rsidRPr="001B4BE4">
              <w:rPr>
                <w:rFonts w:ascii="Times New Roman" w:hAnsi="Times New Roman" w:cs="Times New Roman"/>
                <w:color w:val="000000" w:themeColor="text1"/>
                <w:sz w:val="24"/>
                <w:szCs w:val="24"/>
              </w:rPr>
              <w:t xml:space="preserve">SIA </w:t>
            </w:r>
            <w:proofErr w:type="spellStart"/>
            <w:r w:rsidRPr="001B4BE4">
              <w:rPr>
                <w:rFonts w:ascii="Times New Roman" w:hAnsi="Times New Roman" w:cs="Times New Roman"/>
                <w:color w:val="000000" w:themeColor="text1"/>
                <w:sz w:val="24"/>
                <w:szCs w:val="24"/>
              </w:rPr>
              <w:t>Framest</w:t>
            </w:r>
            <w:proofErr w:type="spellEnd"/>
            <w:r w:rsidRPr="001B4BE4">
              <w:rPr>
                <w:rFonts w:ascii="Times New Roman" w:hAnsi="Times New Roman" w:cs="Times New Roman"/>
                <w:color w:val="000000" w:themeColor="text1"/>
                <w:sz w:val="24"/>
                <w:szCs w:val="24"/>
              </w:rPr>
              <w:t xml:space="preserve"> </w:t>
            </w:r>
            <w:proofErr w:type="spellStart"/>
            <w:r w:rsidRPr="001B4BE4">
              <w:rPr>
                <w:rFonts w:ascii="Times New Roman" w:hAnsi="Times New Roman" w:cs="Times New Roman"/>
                <w:color w:val="000000" w:themeColor="text1"/>
                <w:sz w:val="24"/>
                <w:szCs w:val="24"/>
              </w:rPr>
              <w:t>Music</w:t>
            </w:r>
            <w:proofErr w:type="spellEnd"/>
          </w:p>
        </w:tc>
        <w:tc>
          <w:tcPr>
            <w:tcW w:w="1743" w:type="dxa"/>
          </w:tcPr>
          <w:p w:rsidR="009966C2" w:rsidRPr="001B4BE4" w:rsidRDefault="001B4BE4" w:rsidP="009966C2">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24.11.2021</w:t>
            </w:r>
            <w:r w:rsidR="009966C2" w:rsidRPr="001B4BE4">
              <w:rPr>
                <w:rFonts w:ascii="Times New Roman" w:hAnsi="Times New Roman" w:cs="Times New Roman"/>
                <w:color w:val="000000" w:themeColor="text1"/>
                <w:sz w:val="24"/>
                <w:szCs w:val="24"/>
              </w:rPr>
              <w:t>,</w:t>
            </w:r>
          </w:p>
          <w:p w:rsidR="009966C2" w:rsidRPr="001B4BE4" w:rsidRDefault="009966C2" w:rsidP="009966C2">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plkst. 10.20</w:t>
            </w:r>
          </w:p>
          <w:p w:rsidR="009966C2" w:rsidRPr="001B4BE4" w:rsidRDefault="009966C2" w:rsidP="009966C2">
            <w:pPr>
              <w:jc w:val="center"/>
              <w:rPr>
                <w:rFonts w:ascii="Times New Roman" w:hAnsi="Times New Roman" w:cs="Times New Roman"/>
                <w:color w:val="000000" w:themeColor="text1"/>
                <w:sz w:val="24"/>
                <w:szCs w:val="24"/>
                <w:shd w:val="clear" w:color="auto" w:fill="FFFFFF"/>
              </w:rPr>
            </w:pPr>
            <w:r w:rsidRPr="001B4BE4">
              <w:rPr>
                <w:rFonts w:ascii="Times New Roman" w:hAnsi="Times New Roman" w:cs="Times New Roman"/>
                <w:color w:val="000000" w:themeColor="text1"/>
                <w:sz w:val="24"/>
                <w:szCs w:val="24"/>
                <w:shd w:val="clear" w:color="auto" w:fill="FFFFFF"/>
              </w:rPr>
              <w:t>Privātsākumskola “Varavīksne”</w:t>
            </w:r>
          </w:p>
          <w:p w:rsidR="008E3891" w:rsidRPr="001B4BE4" w:rsidRDefault="008E3891" w:rsidP="00E4730F">
            <w:pPr>
              <w:jc w:val="center"/>
              <w:rPr>
                <w:rFonts w:ascii="Times New Roman" w:hAnsi="Times New Roman" w:cs="Times New Roman"/>
                <w:color w:val="000000" w:themeColor="text1"/>
                <w:sz w:val="24"/>
                <w:szCs w:val="24"/>
              </w:rPr>
            </w:pPr>
          </w:p>
        </w:tc>
        <w:tc>
          <w:tcPr>
            <w:tcW w:w="2268" w:type="dxa"/>
          </w:tcPr>
          <w:p w:rsidR="008E3891" w:rsidRPr="001B4BE4" w:rsidRDefault="001B4BE4" w:rsidP="009966C2">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Mūzika un vizuālā māksla</w:t>
            </w:r>
          </w:p>
        </w:tc>
        <w:tc>
          <w:tcPr>
            <w:tcW w:w="1275" w:type="dxa"/>
          </w:tcPr>
          <w:p w:rsidR="00CD575C" w:rsidRPr="001B4BE4" w:rsidRDefault="001B4BE4" w:rsidP="00E4730F">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Tiešsaistes interaktīva nodarbība</w:t>
            </w:r>
          </w:p>
        </w:tc>
        <w:tc>
          <w:tcPr>
            <w:tcW w:w="1276" w:type="dxa"/>
          </w:tcPr>
          <w:p w:rsidR="008E3891" w:rsidRPr="001B4BE4" w:rsidRDefault="008E3891" w:rsidP="008E3891">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Internets</w:t>
            </w:r>
          </w:p>
        </w:tc>
        <w:tc>
          <w:tcPr>
            <w:tcW w:w="1559" w:type="dxa"/>
          </w:tcPr>
          <w:p w:rsidR="009966C2" w:rsidRPr="001B4BE4" w:rsidRDefault="009966C2" w:rsidP="008E3891">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1.-6..klase</w:t>
            </w:r>
            <w:r w:rsidR="00213F82" w:rsidRPr="001B4BE4">
              <w:rPr>
                <w:rFonts w:ascii="Times New Roman" w:hAnsi="Times New Roman" w:cs="Times New Roman"/>
                <w:color w:val="000000" w:themeColor="text1"/>
                <w:sz w:val="24"/>
                <w:szCs w:val="24"/>
              </w:rPr>
              <w:t xml:space="preserve"> </w:t>
            </w:r>
          </w:p>
          <w:p w:rsidR="008E3891" w:rsidRPr="001B4BE4" w:rsidRDefault="009966C2" w:rsidP="008E3891">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 xml:space="preserve">38 </w:t>
            </w:r>
            <w:r w:rsidR="008E3891" w:rsidRPr="001B4BE4">
              <w:rPr>
                <w:rFonts w:ascii="Times New Roman" w:hAnsi="Times New Roman" w:cs="Times New Roman"/>
                <w:color w:val="000000" w:themeColor="text1"/>
                <w:sz w:val="24"/>
                <w:szCs w:val="24"/>
              </w:rPr>
              <w:t>skolēn</w:t>
            </w:r>
            <w:r w:rsidRPr="001B4BE4">
              <w:rPr>
                <w:rFonts w:ascii="Times New Roman" w:hAnsi="Times New Roman" w:cs="Times New Roman"/>
                <w:color w:val="000000" w:themeColor="text1"/>
                <w:sz w:val="24"/>
                <w:szCs w:val="24"/>
              </w:rPr>
              <w:t>i</w:t>
            </w:r>
          </w:p>
          <w:p w:rsidR="008E3891" w:rsidRPr="001B4BE4" w:rsidRDefault="008E3891" w:rsidP="008E3891">
            <w:pPr>
              <w:jc w:val="center"/>
              <w:rPr>
                <w:rFonts w:ascii="Times New Roman" w:hAnsi="Times New Roman" w:cs="Times New Roman"/>
                <w:color w:val="000000" w:themeColor="text1"/>
                <w:sz w:val="24"/>
                <w:szCs w:val="24"/>
              </w:rPr>
            </w:pPr>
          </w:p>
        </w:tc>
      </w:tr>
      <w:tr w:rsidR="001B4BE4" w:rsidRPr="001B4BE4" w:rsidTr="001B4BE4">
        <w:tc>
          <w:tcPr>
            <w:tcW w:w="530" w:type="dxa"/>
          </w:tcPr>
          <w:p w:rsidR="001B4BE4" w:rsidRPr="001B4BE4" w:rsidRDefault="001B4BE4" w:rsidP="001B4BE4">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3.</w:t>
            </w:r>
          </w:p>
        </w:tc>
        <w:tc>
          <w:tcPr>
            <w:tcW w:w="1839" w:type="dxa"/>
          </w:tcPr>
          <w:p w:rsidR="001B4BE4" w:rsidRPr="001B4BE4" w:rsidRDefault="001B4BE4" w:rsidP="001B4BE4">
            <w:pPr>
              <w:shd w:val="clear" w:color="auto" w:fill="FFFFFF"/>
              <w:rPr>
                <w:rFonts w:ascii="Times New Roman" w:eastAsia="Times New Roman" w:hAnsi="Times New Roman" w:cs="Times New Roman"/>
                <w:color w:val="000000" w:themeColor="text1"/>
                <w:sz w:val="24"/>
                <w:szCs w:val="24"/>
                <w:lang w:eastAsia="lv-LV"/>
              </w:rPr>
            </w:pPr>
            <w:proofErr w:type="spellStart"/>
            <w:r w:rsidRPr="001B4BE4">
              <w:rPr>
                <w:rFonts w:ascii="Times New Roman" w:eastAsia="Times New Roman" w:hAnsi="Times New Roman" w:cs="Times New Roman"/>
                <w:color w:val="000000" w:themeColor="text1"/>
                <w:sz w:val="24"/>
                <w:szCs w:val="24"/>
                <w:lang w:eastAsia="lv-LV"/>
              </w:rPr>
              <w:t>Koncertlekcija</w:t>
            </w:r>
            <w:proofErr w:type="spellEnd"/>
            <w:r w:rsidRPr="001B4BE4">
              <w:rPr>
                <w:rFonts w:ascii="Times New Roman" w:eastAsia="Times New Roman" w:hAnsi="Times New Roman" w:cs="Times New Roman"/>
                <w:color w:val="000000" w:themeColor="text1"/>
                <w:sz w:val="24"/>
                <w:szCs w:val="24"/>
                <w:lang w:eastAsia="lv-LV"/>
              </w:rPr>
              <w:t xml:space="preserve"> "Ziemassvētki apkārt pasaulei"</w:t>
            </w:r>
          </w:p>
          <w:p w:rsidR="001B4BE4" w:rsidRPr="001B4BE4" w:rsidRDefault="001B4BE4" w:rsidP="001B4BE4">
            <w:pPr>
              <w:shd w:val="clear" w:color="auto" w:fill="FFFFFF"/>
              <w:rPr>
                <w:rFonts w:ascii="Times New Roman" w:eastAsia="Times New Roman" w:hAnsi="Times New Roman" w:cs="Times New Roman"/>
                <w:color w:val="000000" w:themeColor="text1"/>
                <w:sz w:val="24"/>
                <w:szCs w:val="24"/>
                <w:lang w:eastAsia="lv-LV"/>
              </w:rPr>
            </w:pPr>
            <w:r w:rsidRPr="001B4BE4">
              <w:rPr>
                <w:rFonts w:ascii="Times New Roman" w:hAnsi="Times New Roman" w:cs="Times New Roman"/>
                <w:color w:val="000000" w:themeColor="text1"/>
                <w:sz w:val="24"/>
                <w:szCs w:val="24"/>
              </w:rPr>
              <w:t xml:space="preserve">SIA </w:t>
            </w:r>
            <w:proofErr w:type="spellStart"/>
            <w:r w:rsidRPr="001B4BE4">
              <w:rPr>
                <w:rFonts w:ascii="Times New Roman" w:hAnsi="Times New Roman" w:cs="Times New Roman"/>
                <w:color w:val="000000" w:themeColor="text1"/>
                <w:sz w:val="24"/>
                <w:szCs w:val="24"/>
              </w:rPr>
              <w:t>Framest</w:t>
            </w:r>
            <w:proofErr w:type="spellEnd"/>
            <w:r w:rsidRPr="001B4BE4">
              <w:rPr>
                <w:rFonts w:ascii="Times New Roman" w:hAnsi="Times New Roman" w:cs="Times New Roman"/>
                <w:color w:val="000000" w:themeColor="text1"/>
                <w:sz w:val="24"/>
                <w:szCs w:val="24"/>
              </w:rPr>
              <w:t xml:space="preserve"> </w:t>
            </w:r>
            <w:proofErr w:type="spellStart"/>
            <w:r w:rsidRPr="001B4BE4">
              <w:rPr>
                <w:rFonts w:ascii="Times New Roman" w:hAnsi="Times New Roman" w:cs="Times New Roman"/>
                <w:color w:val="000000" w:themeColor="text1"/>
                <w:sz w:val="24"/>
                <w:szCs w:val="24"/>
              </w:rPr>
              <w:t>Music</w:t>
            </w:r>
            <w:proofErr w:type="spellEnd"/>
          </w:p>
        </w:tc>
        <w:tc>
          <w:tcPr>
            <w:tcW w:w="1743" w:type="dxa"/>
          </w:tcPr>
          <w:p w:rsidR="001B4BE4" w:rsidRPr="001B4BE4" w:rsidRDefault="001B4BE4" w:rsidP="001B4BE4">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16</w:t>
            </w:r>
            <w:r w:rsidRPr="001B4BE4">
              <w:rPr>
                <w:rFonts w:ascii="Times New Roman" w:hAnsi="Times New Roman" w:cs="Times New Roman"/>
                <w:color w:val="000000" w:themeColor="text1"/>
                <w:sz w:val="24"/>
                <w:szCs w:val="24"/>
              </w:rPr>
              <w:t>.1</w:t>
            </w:r>
            <w:r w:rsidRPr="001B4BE4">
              <w:rPr>
                <w:rFonts w:ascii="Times New Roman" w:hAnsi="Times New Roman" w:cs="Times New Roman"/>
                <w:color w:val="000000" w:themeColor="text1"/>
                <w:sz w:val="24"/>
                <w:szCs w:val="24"/>
              </w:rPr>
              <w:t>2</w:t>
            </w:r>
            <w:r w:rsidRPr="001B4BE4">
              <w:rPr>
                <w:rFonts w:ascii="Times New Roman" w:hAnsi="Times New Roman" w:cs="Times New Roman"/>
                <w:color w:val="000000" w:themeColor="text1"/>
                <w:sz w:val="24"/>
                <w:szCs w:val="24"/>
              </w:rPr>
              <w:t>.2021,</w:t>
            </w:r>
          </w:p>
          <w:p w:rsidR="001B4BE4" w:rsidRPr="001B4BE4" w:rsidRDefault="001B4BE4" w:rsidP="001B4BE4">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plkst. 10.20</w:t>
            </w:r>
          </w:p>
          <w:p w:rsidR="001B4BE4" w:rsidRPr="001B4BE4" w:rsidRDefault="001B4BE4" w:rsidP="001B4BE4">
            <w:pPr>
              <w:jc w:val="center"/>
              <w:rPr>
                <w:rFonts w:ascii="Times New Roman" w:hAnsi="Times New Roman" w:cs="Times New Roman"/>
                <w:color w:val="000000" w:themeColor="text1"/>
                <w:sz w:val="24"/>
                <w:szCs w:val="24"/>
                <w:shd w:val="clear" w:color="auto" w:fill="FFFFFF"/>
              </w:rPr>
            </w:pPr>
            <w:r w:rsidRPr="001B4BE4">
              <w:rPr>
                <w:rFonts w:ascii="Times New Roman" w:hAnsi="Times New Roman" w:cs="Times New Roman"/>
                <w:color w:val="000000" w:themeColor="text1"/>
                <w:sz w:val="24"/>
                <w:szCs w:val="24"/>
                <w:shd w:val="clear" w:color="auto" w:fill="FFFFFF"/>
              </w:rPr>
              <w:t>Privātsākumskola “Varavīksne”</w:t>
            </w:r>
          </w:p>
          <w:p w:rsidR="001B4BE4" w:rsidRPr="001B4BE4" w:rsidRDefault="001B4BE4" w:rsidP="001B4BE4">
            <w:pPr>
              <w:jc w:val="center"/>
              <w:rPr>
                <w:rFonts w:ascii="Times New Roman" w:hAnsi="Times New Roman" w:cs="Times New Roman"/>
                <w:color w:val="000000" w:themeColor="text1"/>
                <w:sz w:val="24"/>
                <w:szCs w:val="24"/>
              </w:rPr>
            </w:pPr>
          </w:p>
        </w:tc>
        <w:tc>
          <w:tcPr>
            <w:tcW w:w="2268" w:type="dxa"/>
          </w:tcPr>
          <w:p w:rsidR="001B4BE4" w:rsidRPr="001B4BE4" w:rsidRDefault="001B4BE4" w:rsidP="001B4BE4">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Mūzika</w:t>
            </w:r>
            <w:r w:rsidRPr="001B4BE4">
              <w:rPr>
                <w:rFonts w:ascii="Times New Roman" w:hAnsi="Times New Roman" w:cs="Times New Roman"/>
                <w:color w:val="000000" w:themeColor="text1"/>
                <w:sz w:val="24"/>
                <w:szCs w:val="24"/>
              </w:rPr>
              <w:t>, deja</w:t>
            </w:r>
            <w:r w:rsidRPr="001B4BE4">
              <w:rPr>
                <w:rFonts w:ascii="Times New Roman" w:hAnsi="Times New Roman" w:cs="Times New Roman"/>
                <w:color w:val="000000" w:themeColor="text1"/>
                <w:sz w:val="24"/>
                <w:szCs w:val="24"/>
              </w:rPr>
              <w:t xml:space="preserve"> un vizuālā māksla</w:t>
            </w:r>
          </w:p>
        </w:tc>
        <w:tc>
          <w:tcPr>
            <w:tcW w:w="1275" w:type="dxa"/>
          </w:tcPr>
          <w:p w:rsidR="001B4BE4" w:rsidRPr="001B4BE4" w:rsidRDefault="001B4BE4" w:rsidP="001B4BE4">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shd w:val="clear" w:color="auto" w:fill="FFFFFF"/>
              </w:rPr>
              <w:t>Tiešsaistes interaktīva nodarbība</w:t>
            </w:r>
          </w:p>
        </w:tc>
        <w:tc>
          <w:tcPr>
            <w:tcW w:w="1276" w:type="dxa"/>
          </w:tcPr>
          <w:p w:rsidR="001B4BE4" w:rsidRPr="001B4BE4" w:rsidRDefault="001B4BE4" w:rsidP="001B4BE4">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Internets</w:t>
            </w:r>
          </w:p>
        </w:tc>
        <w:tc>
          <w:tcPr>
            <w:tcW w:w="1559" w:type="dxa"/>
          </w:tcPr>
          <w:p w:rsidR="001B4BE4" w:rsidRPr="001B4BE4" w:rsidRDefault="001B4BE4" w:rsidP="001B4BE4">
            <w:pPr>
              <w:jc w:val="center"/>
              <w:rPr>
                <w:rFonts w:ascii="Times New Roman" w:hAnsi="Times New Roman" w:cs="Times New Roman"/>
                <w:color w:val="000000" w:themeColor="text1"/>
                <w:sz w:val="24"/>
                <w:szCs w:val="24"/>
              </w:rPr>
            </w:pPr>
            <w:r w:rsidRPr="001B4BE4">
              <w:rPr>
                <w:rFonts w:ascii="Times New Roman" w:hAnsi="Times New Roman" w:cs="Times New Roman"/>
                <w:color w:val="000000" w:themeColor="text1"/>
                <w:sz w:val="24"/>
                <w:szCs w:val="24"/>
              </w:rPr>
              <w:t>1.-6. klase 38 skolēni</w:t>
            </w:r>
          </w:p>
          <w:p w:rsidR="001B4BE4" w:rsidRPr="001B4BE4" w:rsidRDefault="001B4BE4" w:rsidP="001B4BE4">
            <w:pPr>
              <w:jc w:val="center"/>
              <w:rPr>
                <w:rFonts w:ascii="Times New Roman" w:hAnsi="Times New Roman" w:cs="Times New Roman"/>
                <w:color w:val="000000" w:themeColor="text1"/>
                <w:sz w:val="24"/>
                <w:szCs w:val="24"/>
              </w:rPr>
            </w:pPr>
          </w:p>
        </w:tc>
      </w:tr>
    </w:tbl>
    <w:p w:rsidR="001B4BE4" w:rsidRDefault="001B4BE4" w:rsidP="001B4BE4">
      <w:pPr>
        <w:spacing w:after="0" w:line="240" w:lineRule="auto"/>
        <w:rPr>
          <w:rFonts w:ascii="Times New Roman" w:hAnsi="Times New Roman" w:cs="Times New Roman"/>
        </w:rPr>
      </w:pPr>
    </w:p>
    <w:p w:rsidR="00FD691C" w:rsidRPr="001B4BE4" w:rsidRDefault="00E4730F" w:rsidP="00FD691C">
      <w:pPr>
        <w:spacing w:after="0" w:line="240" w:lineRule="auto"/>
        <w:rPr>
          <w:rFonts w:ascii="Times New Roman" w:hAnsi="Times New Roman" w:cs="Times New Roman"/>
          <w:color w:val="000000" w:themeColor="text1"/>
          <w:sz w:val="24"/>
          <w:szCs w:val="24"/>
        </w:rPr>
      </w:pPr>
      <w:proofErr w:type="spellStart"/>
      <w:r w:rsidRPr="001B4BE4">
        <w:rPr>
          <w:rFonts w:ascii="Times New Roman" w:hAnsi="Times New Roman" w:cs="Times New Roman"/>
          <w:color w:val="000000"/>
          <w:sz w:val="24"/>
          <w:szCs w:val="24"/>
        </w:rPr>
        <w:t>Privātsākumskolas</w:t>
      </w:r>
      <w:proofErr w:type="spellEnd"/>
      <w:r w:rsidRPr="001B4BE4">
        <w:rPr>
          <w:rFonts w:ascii="Times New Roman" w:hAnsi="Times New Roman" w:cs="Times New Roman"/>
          <w:color w:val="000000"/>
          <w:sz w:val="24"/>
          <w:szCs w:val="24"/>
        </w:rPr>
        <w:t xml:space="preserve"> “Varavīksne” 1.-</w:t>
      </w:r>
      <w:r w:rsidR="00FD691C" w:rsidRPr="001B4BE4">
        <w:rPr>
          <w:rFonts w:ascii="Times New Roman" w:hAnsi="Times New Roman" w:cs="Times New Roman"/>
          <w:color w:val="000000"/>
          <w:sz w:val="24"/>
          <w:szCs w:val="24"/>
        </w:rPr>
        <w:t>6</w:t>
      </w:r>
      <w:r w:rsidRPr="001B4BE4">
        <w:rPr>
          <w:rFonts w:ascii="Times New Roman" w:hAnsi="Times New Roman" w:cs="Times New Roman"/>
          <w:color w:val="000000"/>
          <w:sz w:val="24"/>
          <w:szCs w:val="24"/>
        </w:rPr>
        <w:t xml:space="preserve">. klašu skolēni </w:t>
      </w:r>
      <w:r w:rsidR="009966C2">
        <w:rPr>
          <w:rFonts w:ascii="Times New Roman" w:hAnsi="Times New Roman" w:cs="Times New Roman"/>
          <w:color w:val="000000"/>
          <w:sz w:val="24"/>
          <w:szCs w:val="24"/>
        </w:rPr>
        <w:t xml:space="preserve">vēro izglītojošu </w:t>
      </w:r>
      <w:proofErr w:type="spellStart"/>
      <w:r w:rsidR="009966C2">
        <w:rPr>
          <w:rFonts w:ascii="Times New Roman" w:hAnsi="Times New Roman" w:cs="Times New Roman"/>
          <w:color w:val="000000"/>
          <w:sz w:val="24"/>
          <w:szCs w:val="24"/>
        </w:rPr>
        <w:t>koncertlekciju</w:t>
      </w:r>
      <w:proofErr w:type="spellEnd"/>
      <w:r w:rsidR="009966C2">
        <w:rPr>
          <w:rFonts w:ascii="Times New Roman" w:hAnsi="Times New Roman" w:cs="Times New Roman"/>
          <w:color w:val="000000"/>
          <w:sz w:val="24"/>
          <w:szCs w:val="24"/>
        </w:rPr>
        <w:t xml:space="preserve"> “Atmodas dziesma</w:t>
      </w:r>
      <w:r w:rsidR="001B4BE4">
        <w:rPr>
          <w:rFonts w:ascii="Times New Roman" w:hAnsi="Times New Roman" w:cs="Times New Roman"/>
          <w:color w:val="000000"/>
          <w:sz w:val="24"/>
          <w:szCs w:val="24"/>
        </w:rPr>
        <w:t xml:space="preserve">” un līdzdarbojas </w:t>
      </w:r>
      <w:proofErr w:type="spellStart"/>
      <w:r w:rsidR="001B4BE4">
        <w:rPr>
          <w:rFonts w:ascii="Times New Roman" w:hAnsi="Times New Roman" w:cs="Times New Roman"/>
          <w:sz w:val="24"/>
          <w:szCs w:val="24"/>
        </w:rPr>
        <w:t>koncertlekcijā</w:t>
      </w:r>
      <w:proofErr w:type="spellEnd"/>
      <w:r w:rsidR="009966C2">
        <w:rPr>
          <w:rFonts w:ascii="Times New Roman" w:hAnsi="Times New Roman" w:cs="Times New Roman"/>
          <w:sz w:val="24"/>
          <w:szCs w:val="24"/>
        </w:rPr>
        <w:t xml:space="preserve"> “Kosmosa burvis”. </w:t>
      </w:r>
    </w:p>
    <w:p w:rsidR="000067F3" w:rsidRPr="000067F3" w:rsidRDefault="009966C2" w:rsidP="00FD691C">
      <w:pPr>
        <w:spacing w:after="0" w:line="240" w:lineRule="auto"/>
        <w:rPr>
          <w:rFonts w:ascii="Times New Roman" w:hAnsi="Times New Roman" w:cs="Times New Roman"/>
          <w:sz w:val="24"/>
          <w:szCs w:val="24"/>
        </w:rPr>
      </w:pPr>
      <w:bookmarkStart w:id="0" w:name="_GoBack"/>
      <w:bookmarkEnd w:id="0"/>
      <w:r w:rsidRPr="009966C2">
        <w:rPr>
          <w:rFonts w:ascii="Roboto" w:eastAsia="Times New Roman" w:hAnsi="Roboto" w:cs="Arial"/>
          <w:noProof/>
          <w:color w:val="333333"/>
          <w:sz w:val="24"/>
          <w:szCs w:val="24"/>
          <w:lang w:eastAsia="lv-LV"/>
        </w:rPr>
        <w:drawing>
          <wp:anchor distT="0" distB="0" distL="114300" distR="114300" simplePos="0" relativeHeight="251660288" behindDoc="1" locked="0" layoutInCell="1" allowOverlap="1" wp14:anchorId="2DC0C638" wp14:editId="5781224B">
            <wp:simplePos x="0" y="0"/>
            <wp:positionH relativeFrom="column">
              <wp:posOffset>4452620</wp:posOffset>
            </wp:positionH>
            <wp:positionV relativeFrom="paragraph">
              <wp:posOffset>96520</wp:posOffset>
            </wp:positionV>
            <wp:extent cx="1670685" cy="2970530"/>
            <wp:effectExtent l="0" t="0" r="5715" b="1270"/>
            <wp:wrapTight wrapText="bothSides">
              <wp:wrapPolygon edited="0">
                <wp:start x="0" y="0"/>
                <wp:lineTo x="0" y="21471"/>
                <wp:lineTo x="21428" y="21471"/>
                <wp:lineTo x="21428" y="0"/>
                <wp:lineTo x="0" y="0"/>
              </wp:wrapPolygon>
            </wp:wrapTight>
            <wp:docPr id="2" name="Attēls 2" descr="C:\Users\skola\Downloads\IMG_20211117_101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ola\Downloads\IMG_20211117_1017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85" cy="297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C2">
        <w:rPr>
          <w:rFonts w:ascii="Roboto" w:eastAsia="Times New Roman" w:hAnsi="Roboto" w:cs="Arial"/>
          <w:noProof/>
          <w:color w:val="333333"/>
          <w:sz w:val="24"/>
          <w:szCs w:val="24"/>
          <w:lang w:eastAsia="lv-LV"/>
        </w:rPr>
        <w:drawing>
          <wp:anchor distT="0" distB="0" distL="114300" distR="114300" simplePos="0" relativeHeight="251658240" behindDoc="1" locked="0" layoutInCell="1" allowOverlap="1">
            <wp:simplePos x="0" y="0"/>
            <wp:positionH relativeFrom="margin">
              <wp:posOffset>-548005</wp:posOffset>
            </wp:positionH>
            <wp:positionV relativeFrom="paragraph">
              <wp:posOffset>283210</wp:posOffset>
            </wp:positionV>
            <wp:extent cx="3831590" cy="2155190"/>
            <wp:effectExtent l="0" t="0" r="0" b="0"/>
            <wp:wrapTight wrapText="bothSides">
              <wp:wrapPolygon edited="0">
                <wp:start x="0" y="0"/>
                <wp:lineTo x="0" y="21384"/>
                <wp:lineTo x="21478" y="21384"/>
                <wp:lineTo x="21478" y="0"/>
                <wp:lineTo x="0" y="0"/>
              </wp:wrapPolygon>
            </wp:wrapTight>
            <wp:docPr id="1" name="Attēls 1" descr="C:\Users\skola\Downloads\IMG_20211117_092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la\Downloads\IMG_20211117_0926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1590" cy="2155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0ED" w:rsidRPr="00F450ED" w:rsidRDefault="00FD691C" w:rsidP="00F450ED">
      <w:pPr>
        <w:shd w:val="clear" w:color="auto" w:fill="FFFFFF"/>
        <w:spacing w:after="0" w:line="240" w:lineRule="auto"/>
        <w:jc w:val="both"/>
        <w:rPr>
          <w:rFonts w:ascii="Roboto" w:eastAsia="Times New Roman" w:hAnsi="Roboto" w:cs="Arial"/>
          <w:vanish/>
          <w:color w:val="333333"/>
          <w:sz w:val="24"/>
          <w:szCs w:val="24"/>
          <w:lang w:val="en" w:eastAsia="lv-LV"/>
        </w:rPr>
      </w:pPr>
      <w:r w:rsidRPr="00FD691C">
        <w:rPr>
          <w:rFonts w:ascii="Roboto" w:eastAsia="Times New Roman" w:hAnsi="Roboto" w:cs="Arial"/>
          <w:color w:val="333333"/>
          <w:sz w:val="24"/>
          <w:szCs w:val="24"/>
          <w:lang w:val="en" w:eastAsia="lv-LV"/>
        </w:rPr>
        <w:t xml:space="preserve"> </w:t>
      </w:r>
      <w:r w:rsidR="009966C2" w:rsidRPr="009966C2">
        <w:rPr>
          <w:rFonts w:ascii="Roboto" w:eastAsia="Times New Roman" w:hAnsi="Roboto" w:cs="Arial"/>
          <w:color w:val="333333"/>
          <w:sz w:val="24"/>
          <w:szCs w:val="24"/>
          <w:lang w:val="en" w:eastAsia="lv-LV"/>
        </w:rPr>
        <w:t xml:space="preserve">  </w:t>
      </w:r>
      <w:r w:rsidR="009966C2" w:rsidRPr="00F450ED">
        <w:rPr>
          <w:rFonts w:ascii="Roboto" w:eastAsia="Times New Roman" w:hAnsi="Roboto" w:cs="Arial"/>
          <w:vanish/>
          <w:color w:val="333333"/>
          <w:sz w:val="24"/>
          <w:szCs w:val="24"/>
          <w:lang w:val="en" w:eastAsia="lv-LV"/>
        </w:rPr>
        <w:t xml:space="preserve"> </w:t>
      </w:r>
      <w:r w:rsidR="00F450ED" w:rsidRPr="00F450ED">
        <w:rPr>
          <w:rFonts w:ascii="Roboto" w:eastAsia="Times New Roman" w:hAnsi="Roboto" w:cs="Arial"/>
          <w:vanish/>
          <w:color w:val="333333"/>
          <w:sz w:val="24"/>
          <w:szCs w:val="24"/>
          <w:lang w:val="en" w:eastAsia="lv-LV"/>
        </w:rPr>
        <w:t xml:space="preserve">Annija PUTNIŅA, balss </w:t>
      </w: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r w:rsidRPr="00F450ED">
        <w:rPr>
          <w:rFonts w:ascii="Roboto" w:eastAsia="Times New Roman" w:hAnsi="Roboto" w:cs="Arial"/>
          <w:vanish/>
          <w:color w:val="333333"/>
          <w:sz w:val="24"/>
          <w:szCs w:val="24"/>
          <w:lang w:val="en" w:eastAsia="lv-LV"/>
        </w:rPr>
        <w:t xml:space="preserve">Miks DUKURS, balss </w:t>
      </w: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r w:rsidRPr="00F450ED">
        <w:rPr>
          <w:rFonts w:ascii="Roboto" w:eastAsia="Times New Roman" w:hAnsi="Roboto" w:cs="Arial"/>
          <w:vanish/>
          <w:color w:val="333333"/>
          <w:sz w:val="24"/>
          <w:szCs w:val="24"/>
          <w:lang w:val="en" w:eastAsia="lv-LV"/>
        </w:rPr>
        <w:t xml:space="preserve">Asnāte RANCĀNE, balss </w:t>
      </w: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r w:rsidRPr="00F450ED">
        <w:rPr>
          <w:rFonts w:ascii="Roboto" w:eastAsia="Times New Roman" w:hAnsi="Roboto" w:cs="Arial"/>
          <w:vanish/>
          <w:color w:val="333333"/>
          <w:sz w:val="24"/>
          <w:szCs w:val="24"/>
          <w:lang w:val="en" w:eastAsia="lv-LV"/>
        </w:rPr>
        <w:t xml:space="preserve">Laima JANSONE, kokle </w:t>
      </w: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r w:rsidRPr="00F450ED">
        <w:rPr>
          <w:rFonts w:ascii="Roboto" w:eastAsia="Times New Roman" w:hAnsi="Roboto" w:cs="Arial"/>
          <w:vanish/>
          <w:color w:val="333333"/>
          <w:sz w:val="24"/>
          <w:szCs w:val="24"/>
          <w:lang w:val="en" w:eastAsia="lv-LV"/>
        </w:rPr>
        <w:t xml:space="preserve">DJ Monsta </w:t>
      </w: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r w:rsidRPr="00F450ED">
        <w:rPr>
          <w:rFonts w:ascii="Roboto" w:eastAsia="Times New Roman" w:hAnsi="Roboto" w:cs="Arial"/>
          <w:vanish/>
          <w:color w:val="333333"/>
          <w:sz w:val="24"/>
          <w:szCs w:val="24"/>
          <w:lang w:val="en" w:eastAsia="lv-LV"/>
        </w:rPr>
        <w:t xml:space="preserve">Jēkaba Nīmaņa Festival Band </w:t>
      </w: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r w:rsidRPr="00F450ED">
        <w:rPr>
          <w:rFonts w:ascii="Roboto" w:eastAsia="Times New Roman" w:hAnsi="Roboto" w:cs="Arial"/>
          <w:vanish/>
          <w:color w:val="333333"/>
          <w:sz w:val="24"/>
          <w:szCs w:val="24"/>
          <w:lang w:val="en" w:eastAsia="lv-LV"/>
        </w:rPr>
        <w:t>Bērnu folkloras kopa “Ķocis”</w:t>
      </w: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r w:rsidRPr="00F450ED">
        <w:rPr>
          <w:rFonts w:ascii="Roboto" w:eastAsia="Times New Roman" w:hAnsi="Roboto" w:cs="Arial"/>
          <w:vanish/>
          <w:color w:val="333333"/>
          <w:sz w:val="24"/>
          <w:szCs w:val="24"/>
          <w:lang w:val="en" w:eastAsia="lv-LV"/>
        </w:rPr>
        <w:t>Karina BĒRZIŅA, koncerta vadītāja</w:t>
      </w: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r w:rsidRPr="00F450ED">
        <w:rPr>
          <w:rFonts w:ascii="Roboto" w:eastAsia="Times New Roman" w:hAnsi="Roboto" w:cs="Arial"/>
          <w:vanish/>
          <w:color w:val="333333"/>
          <w:sz w:val="24"/>
          <w:szCs w:val="24"/>
          <w:lang w:val="en" w:eastAsia="lv-LV"/>
        </w:rPr>
        <w:t>Latviešu tautasdziesmas dzīvo cauri laikiem, un katra paaudze ienes tajās arvien jaunas vēsmas. Cik gan dzīvas, mainīgas un modernas var būt tautasdziesmas, pierāda šī jaunā koncertprogramma, kuru veido tikai latviešu tautas mūzika. Atskaņotājmākslinieku loks pārsteigs ar savu dažādību - no bērnu folkloras kopas “Ķocis”, koklētājas Laimas Jansones un grupas “Tautumeitas” solistes Asnates Rancānes līdz DJ Monsta, Jēkaba Nīmaņa instrumentālajai grupai (taustiņinstrumenti, klarnete, trombons, tuba, sitaminstrumenti) un tik populārajiem dziedātājiem - Annijas Putniņas un Mika Dukura. Koncertā varēs saklausīt, kāda nozīme tautas dziesmai atvēlēta mūziķu sirdīs un dzirdēt jaunas vēsmas tās skanējumā.</w:t>
      </w: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r w:rsidRPr="00F450ED">
        <w:rPr>
          <w:rFonts w:ascii="Roboto" w:eastAsia="Times New Roman" w:hAnsi="Roboto" w:cs="Arial"/>
          <w:b/>
          <w:bCs/>
          <w:vanish/>
          <w:color w:val="333333"/>
          <w:sz w:val="24"/>
          <w:szCs w:val="24"/>
          <w:lang w:val="en" w:eastAsia="lv-LV"/>
        </w:rPr>
        <w:t>Koncerts piemērots 4. - 10. klašu skolēniem.</w:t>
      </w: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r w:rsidRPr="00F450ED">
        <w:rPr>
          <w:rFonts w:ascii="Roboto" w:eastAsia="Times New Roman" w:hAnsi="Roboto" w:cs="Arial"/>
          <w:b/>
          <w:bCs/>
          <w:vanish/>
          <w:color w:val="333333"/>
          <w:sz w:val="24"/>
          <w:szCs w:val="24"/>
          <w:lang w:val="en" w:eastAsia="lv-LV"/>
        </w:rPr>
        <w:t xml:space="preserve">Mūziķi: </w:t>
      </w: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r w:rsidRPr="00F450ED">
        <w:rPr>
          <w:rFonts w:ascii="Roboto" w:eastAsia="Times New Roman" w:hAnsi="Roboto" w:cs="Arial"/>
          <w:vanish/>
          <w:color w:val="333333"/>
          <w:sz w:val="24"/>
          <w:szCs w:val="24"/>
          <w:lang w:val="en" w:eastAsia="lv-LV"/>
        </w:rPr>
        <w:t>Latviešu tautasdziesmas dzīvo cauri laikiem, un katra paaudze ienes tajās arvien jaunas vēsmas. Cik gan dzīvas, mainīgas un modernas var būt tautasdziesmas, pierāda šī jaunā koncertprogramma, kuru veido tikai latviešu tautas mūzika. Atskaņotājmākslinieku loks pārsteigs ar savu dažādību - no bērnu folkloras kopas “Ķocis”, koklētājas Laimas Jansones un grupas “Tautumeitas” solistes Asnates Rancānes līdz DJ Monsta, Jēkaba Nīmaņa instrumentālajai grupai (taustiņinstrumenti, klarnete, trombons, tuba, sitaminstrumenti) un tik populārajiem dziedātājiem - Annijas Putniņas un Mika Dukura. Koncertā varēs saklausīt, kāda nozīme tautas dziesmai atvēlēta mūziķu sirdīs un dzirdēt jaunas vēsmas tās skanējumā.</w:t>
      </w: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r w:rsidRPr="00F450ED">
        <w:rPr>
          <w:rFonts w:ascii="Roboto" w:eastAsia="Times New Roman" w:hAnsi="Roboto" w:cs="Arial"/>
          <w:b/>
          <w:bCs/>
          <w:vanish/>
          <w:color w:val="333333"/>
          <w:sz w:val="24"/>
          <w:szCs w:val="24"/>
          <w:lang w:val="en" w:eastAsia="lv-LV"/>
        </w:rPr>
        <w:t>Koncerts piemērots 4. - 10. klašu skolēniem.</w:t>
      </w: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r w:rsidRPr="00F450ED">
        <w:rPr>
          <w:rFonts w:ascii="Roboto" w:eastAsia="Times New Roman" w:hAnsi="Roboto" w:cs="Arial"/>
          <w:b/>
          <w:bCs/>
          <w:vanish/>
          <w:color w:val="333333"/>
          <w:sz w:val="24"/>
          <w:szCs w:val="24"/>
          <w:lang w:val="en" w:eastAsia="lv-LV"/>
        </w:rPr>
        <w:t xml:space="preserve">Mūziķi: </w:t>
      </w: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r w:rsidRPr="00F450ED">
        <w:rPr>
          <w:rFonts w:ascii="Roboto" w:eastAsia="Times New Roman" w:hAnsi="Roboto" w:cs="Arial"/>
          <w:vanish/>
          <w:color w:val="333333"/>
          <w:sz w:val="24"/>
          <w:szCs w:val="24"/>
          <w:lang w:val="en" w:eastAsia="lv-LV"/>
        </w:rPr>
        <w:t>Latviešu tautasdziesmas dzīvo cauri laikiem, un katra paaudze ienes tajās arvien jaunas vēsmas. Cik gan dzīvas, mainīgas un modernas var būt tautasdziesmas, pierāda šī jaunā koncertprogramma, kuru veido tikai latviešu tautas mūzika. Atskaņotājmākslinieku loks pārsteigs ar savu dažādību - no bērnu folkloras kopas “Ķocis”, koklētājas Laimas Jansones un grupas “Tautumeitas” solistes Asnates Rancānes līdz DJ Monsta, Jēkaba Nīmaņa instrumentālajai grupai (taustiņinstrumenti, klarnete, trombons, tuba, sitaminstrumenti) un tik populārajiem dziedātājiem - Annijas Putniņas un Mika Dukura. Koncertā varēs saklausīt, kāda nozīme tautas dziesmai atvēlēta mūziķu sirdīs un dzirdēt jaunas vēsmas tās skanējumā.</w:t>
      </w: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r w:rsidRPr="00F450ED">
        <w:rPr>
          <w:rFonts w:ascii="Roboto" w:eastAsia="Times New Roman" w:hAnsi="Roboto" w:cs="Arial"/>
          <w:b/>
          <w:bCs/>
          <w:vanish/>
          <w:color w:val="333333"/>
          <w:sz w:val="24"/>
          <w:szCs w:val="24"/>
          <w:lang w:val="en" w:eastAsia="lv-LV"/>
        </w:rPr>
        <w:t>Koncerts piemērots 4. - 10. klašu skolēniem.</w:t>
      </w: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p>
    <w:p w:rsidR="00F450ED" w:rsidRPr="00F450ED" w:rsidRDefault="00F450ED" w:rsidP="00F450ED">
      <w:pPr>
        <w:shd w:val="clear" w:color="auto" w:fill="FFFFFF"/>
        <w:spacing w:after="0" w:line="240" w:lineRule="auto"/>
        <w:jc w:val="both"/>
        <w:rPr>
          <w:rFonts w:ascii="Roboto" w:eastAsia="Times New Roman" w:hAnsi="Roboto" w:cs="Arial"/>
          <w:vanish/>
          <w:color w:val="333333"/>
          <w:sz w:val="24"/>
          <w:szCs w:val="24"/>
          <w:lang w:val="en" w:eastAsia="lv-LV"/>
        </w:rPr>
      </w:pPr>
      <w:r w:rsidRPr="00F450ED">
        <w:rPr>
          <w:rFonts w:ascii="Roboto" w:eastAsia="Times New Roman" w:hAnsi="Roboto" w:cs="Arial"/>
          <w:b/>
          <w:bCs/>
          <w:vanish/>
          <w:color w:val="333333"/>
          <w:sz w:val="24"/>
          <w:szCs w:val="24"/>
          <w:lang w:val="en" w:eastAsia="lv-LV"/>
        </w:rPr>
        <w:t xml:space="preserve">Mūziķi: </w:t>
      </w:r>
    </w:p>
    <w:p w:rsidR="009966C2" w:rsidRDefault="009966C2" w:rsidP="00F450ED">
      <w:pPr>
        <w:pStyle w:val="Sarakstarindkopa"/>
        <w:spacing w:after="0" w:line="240" w:lineRule="auto"/>
        <w:rPr>
          <w:rFonts w:ascii="Times New Roman" w:hAnsi="Times New Roman" w:cs="Times New Roman"/>
          <w:color w:val="000000" w:themeColor="text1"/>
          <w:sz w:val="24"/>
          <w:szCs w:val="24"/>
        </w:rPr>
      </w:pPr>
    </w:p>
    <w:p w:rsidR="009966C2" w:rsidRPr="009966C2" w:rsidRDefault="009966C2" w:rsidP="009966C2"/>
    <w:p w:rsidR="009966C2" w:rsidRPr="009966C2" w:rsidRDefault="009966C2" w:rsidP="009966C2"/>
    <w:p w:rsidR="009966C2" w:rsidRPr="009966C2" w:rsidRDefault="009966C2" w:rsidP="009966C2"/>
    <w:p w:rsidR="009966C2" w:rsidRPr="009966C2" w:rsidRDefault="009966C2" w:rsidP="009966C2"/>
    <w:p w:rsidR="009966C2" w:rsidRPr="009966C2" w:rsidRDefault="009966C2" w:rsidP="009966C2"/>
    <w:p w:rsidR="009966C2" w:rsidRPr="009966C2" w:rsidRDefault="009966C2" w:rsidP="009966C2"/>
    <w:p w:rsidR="009966C2" w:rsidRPr="009966C2" w:rsidRDefault="009966C2" w:rsidP="009966C2"/>
    <w:p w:rsidR="009966C2" w:rsidRPr="009966C2" w:rsidRDefault="002C6A39" w:rsidP="009966C2">
      <w:r w:rsidRPr="009966C2">
        <w:rPr>
          <w:noProof/>
          <w:lang w:eastAsia="lv-LV"/>
        </w:rPr>
        <w:drawing>
          <wp:anchor distT="0" distB="0" distL="114300" distR="114300" simplePos="0" relativeHeight="251661312" behindDoc="1" locked="0" layoutInCell="1" allowOverlap="1">
            <wp:simplePos x="0" y="0"/>
            <wp:positionH relativeFrom="margin">
              <wp:posOffset>461645</wp:posOffset>
            </wp:positionH>
            <wp:positionV relativeFrom="paragraph">
              <wp:posOffset>281305</wp:posOffset>
            </wp:positionV>
            <wp:extent cx="3267075" cy="1837690"/>
            <wp:effectExtent l="0" t="0" r="9525" b="0"/>
            <wp:wrapTight wrapText="bothSides">
              <wp:wrapPolygon edited="0">
                <wp:start x="0" y="0"/>
                <wp:lineTo x="0" y="21272"/>
                <wp:lineTo x="21537" y="21272"/>
                <wp:lineTo x="21537" y="0"/>
                <wp:lineTo x="0" y="0"/>
              </wp:wrapPolygon>
            </wp:wrapTight>
            <wp:docPr id="4" name="Attēls 4" descr="C:\Users\skola\Downloads\IMG_20211117_093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ola\Downloads\IMG_20211117_0935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075" cy="183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6C2" w:rsidRDefault="009966C2" w:rsidP="009966C2"/>
    <w:p w:rsidR="009966C2" w:rsidRDefault="009966C2" w:rsidP="009966C2"/>
    <w:p w:rsidR="00F450ED" w:rsidRPr="009966C2" w:rsidRDefault="00F450ED" w:rsidP="009966C2"/>
    <w:sectPr w:rsidR="00F450ED" w:rsidRPr="009966C2" w:rsidSect="009966C2">
      <w:pgSz w:w="11906" w:h="16838"/>
      <w:pgMar w:top="1418"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5475"/>
    <w:multiLevelType w:val="hybridMultilevel"/>
    <w:tmpl w:val="34920C38"/>
    <w:lvl w:ilvl="0" w:tplc="3292849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9A34FE"/>
    <w:multiLevelType w:val="hybridMultilevel"/>
    <w:tmpl w:val="A42CBD4E"/>
    <w:lvl w:ilvl="0" w:tplc="97C0462E">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136CF3"/>
    <w:multiLevelType w:val="hybridMultilevel"/>
    <w:tmpl w:val="AD80A0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2B14BC"/>
    <w:multiLevelType w:val="hybridMultilevel"/>
    <w:tmpl w:val="29843572"/>
    <w:lvl w:ilvl="0" w:tplc="EE0AAA6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6F"/>
    <w:rsid w:val="000067F3"/>
    <w:rsid w:val="001B4BE4"/>
    <w:rsid w:val="00213368"/>
    <w:rsid w:val="00213F82"/>
    <w:rsid w:val="002547E9"/>
    <w:rsid w:val="002C6A39"/>
    <w:rsid w:val="002D742D"/>
    <w:rsid w:val="002E0FC8"/>
    <w:rsid w:val="003E3AF9"/>
    <w:rsid w:val="00417633"/>
    <w:rsid w:val="005C0FE6"/>
    <w:rsid w:val="005C3DD2"/>
    <w:rsid w:val="00693AF1"/>
    <w:rsid w:val="008038E3"/>
    <w:rsid w:val="00857760"/>
    <w:rsid w:val="008E3891"/>
    <w:rsid w:val="009966C2"/>
    <w:rsid w:val="009C5EA8"/>
    <w:rsid w:val="00A1026F"/>
    <w:rsid w:val="00A31547"/>
    <w:rsid w:val="00AC406B"/>
    <w:rsid w:val="00BE6E89"/>
    <w:rsid w:val="00CD575C"/>
    <w:rsid w:val="00D5207A"/>
    <w:rsid w:val="00D92EF8"/>
    <w:rsid w:val="00E4730F"/>
    <w:rsid w:val="00E54A7A"/>
    <w:rsid w:val="00F450ED"/>
    <w:rsid w:val="00FD69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F9C5"/>
  <w15:chartTrackingRefBased/>
  <w15:docId w15:val="{79A15D54-2512-4200-8C46-072FFC52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next w:val="Parasts"/>
    <w:link w:val="Virsraksts3Rakstz"/>
    <w:qFormat/>
    <w:rsid w:val="00E4730F"/>
    <w:pPr>
      <w:keepNext/>
      <w:spacing w:before="240" w:after="60" w:line="240" w:lineRule="auto"/>
      <w:outlineLvl w:val="2"/>
    </w:pPr>
    <w:rPr>
      <w:rFonts w:ascii="Arial" w:eastAsia="Times New Roman" w:hAnsi="Arial" w:cs="Arial"/>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1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1026F"/>
    <w:pPr>
      <w:ind w:left="720"/>
      <w:contextualSpacing/>
    </w:pPr>
  </w:style>
  <w:style w:type="paragraph" w:styleId="Paraststmeklis">
    <w:name w:val="Normal (Web)"/>
    <w:basedOn w:val="Parasts"/>
    <w:uiPriority w:val="99"/>
    <w:semiHidden/>
    <w:unhideWhenUsed/>
    <w:rsid w:val="008E38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rsid w:val="00E4730F"/>
    <w:rPr>
      <w:rFonts w:ascii="Arial" w:eastAsia="Times New Roman" w:hAnsi="Arial" w:cs="Arial"/>
      <w:b/>
      <w:bCs/>
      <w:sz w:val="26"/>
      <w:szCs w:val="26"/>
      <w:lang w:val="en-GB"/>
    </w:rPr>
  </w:style>
  <w:style w:type="character" w:styleId="Hipersaite">
    <w:name w:val="Hyperlink"/>
    <w:basedOn w:val="Noklusjumarindkopasfonts"/>
    <w:uiPriority w:val="99"/>
    <w:semiHidden/>
    <w:unhideWhenUsed/>
    <w:rsid w:val="00F450ED"/>
    <w:rPr>
      <w:strike w:val="0"/>
      <w:dstrike w:val="0"/>
      <w:color w:val="5D6D53"/>
      <w:u w:val="none"/>
      <w:effect w:val="none"/>
    </w:rPr>
  </w:style>
  <w:style w:type="character" w:styleId="Izteiksmgs">
    <w:name w:val="Strong"/>
    <w:basedOn w:val="Noklusjumarindkopasfonts"/>
    <w:uiPriority w:val="22"/>
    <w:qFormat/>
    <w:rsid w:val="00F450ED"/>
    <w:rPr>
      <w:b/>
      <w:bCs/>
    </w:rPr>
  </w:style>
  <w:style w:type="paragraph" w:styleId="Balonteksts">
    <w:name w:val="Balloon Text"/>
    <w:basedOn w:val="Parasts"/>
    <w:link w:val="BalontekstsRakstz"/>
    <w:uiPriority w:val="99"/>
    <w:semiHidden/>
    <w:unhideWhenUsed/>
    <w:rsid w:val="00D5207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52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7386">
      <w:bodyDiv w:val="1"/>
      <w:marLeft w:val="0"/>
      <w:marRight w:val="0"/>
      <w:marTop w:val="0"/>
      <w:marBottom w:val="0"/>
      <w:divBdr>
        <w:top w:val="none" w:sz="0" w:space="0" w:color="auto"/>
        <w:left w:val="none" w:sz="0" w:space="0" w:color="auto"/>
        <w:bottom w:val="none" w:sz="0" w:space="0" w:color="auto"/>
        <w:right w:val="none" w:sz="0" w:space="0" w:color="auto"/>
      </w:divBdr>
      <w:divsChild>
        <w:div w:id="2054187116">
          <w:marLeft w:val="0"/>
          <w:marRight w:val="0"/>
          <w:marTop w:val="0"/>
          <w:marBottom w:val="0"/>
          <w:divBdr>
            <w:top w:val="none" w:sz="0" w:space="0" w:color="auto"/>
            <w:left w:val="none" w:sz="0" w:space="0" w:color="auto"/>
            <w:bottom w:val="none" w:sz="0" w:space="0" w:color="auto"/>
            <w:right w:val="none" w:sz="0" w:space="0" w:color="auto"/>
          </w:divBdr>
          <w:divsChild>
            <w:div w:id="596601606">
              <w:marLeft w:val="0"/>
              <w:marRight w:val="0"/>
              <w:marTop w:val="0"/>
              <w:marBottom w:val="0"/>
              <w:divBdr>
                <w:top w:val="none" w:sz="0" w:space="0" w:color="auto"/>
                <w:left w:val="none" w:sz="0" w:space="0" w:color="auto"/>
                <w:bottom w:val="none" w:sz="0" w:space="0" w:color="auto"/>
                <w:right w:val="none" w:sz="0" w:space="0" w:color="auto"/>
              </w:divBdr>
              <w:divsChild>
                <w:div w:id="1553466276">
                  <w:marLeft w:val="0"/>
                  <w:marRight w:val="0"/>
                  <w:marTop w:val="0"/>
                  <w:marBottom w:val="0"/>
                  <w:divBdr>
                    <w:top w:val="none" w:sz="0" w:space="0" w:color="auto"/>
                    <w:left w:val="none" w:sz="0" w:space="0" w:color="auto"/>
                    <w:bottom w:val="none" w:sz="0" w:space="0" w:color="auto"/>
                    <w:right w:val="none" w:sz="0" w:space="0" w:color="auto"/>
                  </w:divBdr>
                  <w:divsChild>
                    <w:div w:id="13592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84182">
      <w:bodyDiv w:val="1"/>
      <w:marLeft w:val="0"/>
      <w:marRight w:val="0"/>
      <w:marTop w:val="0"/>
      <w:marBottom w:val="0"/>
      <w:divBdr>
        <w:top w:val="none" w:sz="0" w:space="0" w:color="auto"/>
        <w:left w:val="none" w:sz="0" w:space="0" w:color="auto"/>
        <w:bottom w:val="none" w:sz="0" w:space="0" w:color="auto"/>
        <w:right w:val="none" w:sz="0" w:space="0" w:color="auto"/>
      </w:divBdr>
      <w:divsChild>
        <w:div w:id="1209876633">
          <w:marLeft w:val="0"/>
          <w:marRight w:val="0"/>
          <w:marTop w:val="0"/>
          <w:marBottom w:val="0"/>
          <w:divBdr>
            <w:top w:val="none" w:sz="0" w:space="0" w:color="auto"/>
            <w:left w:val="none" w:sz="0" w:space="0" w:color="auto"/>
            <w:bottom w:val="none" w:sz="0" w:space="0" w:color="auto"/>
            <w:right w:val="none" w:sz="0" w:space="0" w:color="auto"/>
          </w:divBdr>
          <w:divsChild>
            <w:div w:id="1584876778">
              <w:marLeft w:val="0"/>
              <w:marRight w:val="0"/>
              <w:marTop w:val="0"/>
              <w:marBottom w:val="0"/>
              <w:divBdr>
                <w:top w:val="none" w:sz="0" w:space="0" w:color="auto"/>
                <w:left w:val="none" w:sz="0" w:space="0" w:color="auto"/>
                <w:bottom w:val="none" w:sz="0" w:space="0" w:color="auto"/>
                <w:right w:val="none" w:sz="0" w:space="0" w:color="auto"/>
              </w:divBdr>
              <w:divsChild>
                <w:div w:id="2017420708">
                  <w:marLeft w:val="0"/>
                  <w:marRight w:val="0"/>
                  <w:marTop w:val="0"/>
                  <w:marBottom w:val="450"/>
                  <w:divBdr>
                    <w:top w:val="none" w:sz="0" w:space="0" w:color="auto"/>
                    <w:left w:val="none" w:sz="0" w:space="0" w:color="auto"/>
                    <w:bottom w:val="none" w:sz="0" w:space="0" w:color="auto"/>
                    <w:right w:val="none" w:sz="0" w:space="0" w:color="auto"/>
                  </w:divBdr>
                  <w:divsChild>
                    <w:div w:id="826703137">
                      <w:marLeft w:val="0"/>
                      <w:marRight w:val="0"/>
                      <w:marTop w:val="75"/>
                      <w:marBottom w:val="300"/>
                      <w:divBdr>
                        <w:top w:val="single" w:sz="6" w:space="0" w:color="EEEEEE"/>
                        <w:left w:val="none" w:sz="0" w:space="0" w:color="auto"/>
                        <w:bottom w:val="none" w:sz="0" w:space="0" w:color="auto"/>
                        <w:right w:val="none" w:sz="0" w:space="0" w:color="auto"/>
                      </w:divBdr>
                    </w:div>
                  </w:divsChild>
                </w:div>
              </w:divsChild>
            </w:div>
          </w:divsChild>
        </w:div>
      </w:divsChild>
    </w:div>
    <w:div w:id="1428692041">
      <w:bodyDiv w:val="1"/>
      <w:marLeft w:val="0"/>
      <w:marRight w:val="0"/>
      <w:marTop w:val="0"/>
      <w:marBottom w:val="0"/>
      <w:divBdr>
        <w:top w:val="none" w:sz="0" w:space="0" w:color="auto"/>
        <w:left w:val="none" w:sz="0" w:space="0" w:color="auto"/>
        <w:bottom w:val="none" w:sz="0" w:space="0" w:color="auto"/>
        <w:right w:val="none" w:sz="0" w:space="0" w:color="auto"/>
      </w:divBdr>
      <w:divsChild>
        <w:div w:id="2088648871">
          <w:marLeft w:val="0"/>
          <w:marRight w:val="0"/>
          <w:marTop w:val="0"/>
          <w:marBottom w:val="0"/>
          <w:divBdr>
            <w:top w:val="none" w:sz="0" w:space="0" w:color="auto"/>
            <w:left w:val="none" w:sz="0" w:space="0" w:color="auto"/>
            <w:bottom w:val="none" w:sz="0" w:space="0" w:color="auto"/>
            <w:right w:val="none" w:sz="0" w:space="0" w:color="auto"/>
          </w:divBdr>
          <w:divsChild>
            <w:div w:id="1809978599">
              <w:marLeft w:val="0"/>
              <w:marRight w:val="0"/>
              <w:marTop w:val="0"/>
              <w:marBottom w:val="0"/>
              <w:divBdr>
                <w:top w:val="none" w:sz="0" w:space="0" w:color="auto"/>
                <w:left w:val="none" w:sz="0" w:space="0" w:color="auto"/>
                <w:bottom w:val="none" w:sz="0" w:space="0" w:color="auto"/>
                <w:right w:val="none" w:sz="0" w:space="0" w:color="auto"/>
              </w:divBdr>
              <w:divsChild>
                <w:div w:id="417674406">
                  <w:marLeft w:val="0"/>
                  <w:marRight w:val="0"/>
                  <w:marTop w:val="0"/>
                  <w:marBottom w:val="0"/>
                  <w:divBdr>
                    <w:top w:val="none" w:sz="0" w:space="0" w:color="auto"/>
                    <w:left w:val="none" w:sz="0" w:space="0" w:color="auto"/>
                    <w:bottom w:val="none" w:sz="0" w:space="0" w:color="auto"/>
                    <w:right w:val="none" w:sz="0" w:space="0" w:color="auto"/>
                  </w:divBdr>
                  <w:divsChild>
                    <w:div w:id="18003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44016">
      <w:bodyDiv w:val="1"/>
      <w:marLeft w:val="0"/>
      <w:marRight w:val="0"/>
      <w:marTop w:val="0"/>
      <w:marBottom w:val="0"/>
      <w:divBdr>
        <w:top w:val="none" w:sz="0" w:space="0" w:color="auto"/>
        <w:left w:val="none" w:sz="0" w:space="0" w:color="auto"/>
        <w:bottom w:val="none" w:sz="0" w:space="0" w:color="auto"/>
        <w:right w:val="none" w:sz="0" w:space="0" w:color="auto"/>
      </w:divBdr>
    </w:div>
    <w:div w:id="1719159290">
      <w:bodyDiv w:val="1"/>
      <w:marLeft w:val="0"/>
      <w:marRight w:val="0"/>
      <w:marTop w:val="0"/>
      <w:marBottom w:val="0"/>
      <w:divBdr>
        <w:top w:val="none" w:sz="0" w:space="0" w:color="auto"/>
        <w:left w:val="none" w:sz="0" w:space="0" w:color="auto"/>
        <w:bottom w:val="none" w:sz="0" w:space="0" w:color="auto"/>
        <w:right w:val="none" w:sz="0" w:space="0" w:color="auto"/>
      </w:divBdr>
      <w:divsChild>
        <w:div w:id="2111923036">
          <w:marLeft w:val="0"/>
          <w:marRight w:val="0"/>
          <w:marTop w:val="0"/>
          <w:marBottom w:val="0"/>
          <w:divBdr>
            <w:top w:val="none" w:sz="0" w:space="0" w:color="auto"/>
            <w:left w:val="none" w:sz="0" w:space="0" w:color="auto"/>
            <w:bottom w:val="none" w:sz="0" w:space="0" w:color="auto"/>
            <w:right w:val="none" w:sz="0" w:space="0" w:color="auto"/>
          </w:divBdr>
          <w:divsChild>
            <w:div w:id="144708656">
              <w:marLeft w:val="0"/>
              <w:marRight w:val="0"/>
              <w:marTop w:val="0"/>
              <w:marBottom w:val="0"/>
              <w:divBdr>
                <w:top w:val="none" w:sz="0" w:space="0" w:color="auto"/>
                <w:left w:val="none" w:sz="0" w:space="0" w:color="auto"/>
                <w:bottom w:val="none" w:sz="0" w:space="0" w:color="auto"/>
                <w:right w:val="none" w:sz="0" w:space="0" w:color="auto"/>
              </w:divBdr>
              <w:divsChild>
                <w:div w:id="2087452932">
                  <w:marLeft w:val="0"/>
                  <w:marRight w:val="0"/>
                  <w:marTop w:val="0"/>
                  <w:marBottom w:val="0"/>
                  <w:divBdr>
                    <w:top w:val="none" w:sz="0" w:space="0" w:color="auto"/>
                    <w:left w:val="none" w:sz="0" w:space="0" w:color="auto"/>
                    <w:bottom w:val="none" w:sz="0" w:space="0" w:color="auto"/>
                    <w:right w:val="none" w:sz="0" w:space="0" w:color="auto"/>
                  </w:divBdr>
                  <w:divsChild>
                    <w:div w:id="18521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89389">
      <w:bodyDiv w:val="1"/>
      <w:marLeft w:val="0"/>
      <w:marRight w:val="0"/>
      <w:marTop w:val="0"/>
      <w:marBottom w:val="0"/>
      <w:divBdr>
        <w:top w:val="none" w:sz="0" w:space="0" w:color="auto"/>
        <w:left w:val="none" w:sz="0" w:space="0" w:color="auto"/>
        <w:bottom w:val="none" w:sz="0" w:space="0" w:color="auto"/>
        <w:right w:val="none" w:sz="0" w:space="0" w:color="auto"/>
      </w:divBdr>
      <w:divsChild>
        <w:div w:id="931007381">
          <w:marLeft w:val="0"/>
          <w:marRight w:val="0"/>
          <w:marTop w:val="0"/>
          <w:marBottom w:val="0"/>
          <w:divBdr>
            <w:top w:val="none" w:sz="0" w:space="0" w:color="auto"/>
            <w:left w:val="none" w:sz="0" w:space="0" w:color="auto"/>
            <w:bottom w:val="none" w:sz="0" w:space="0" w:color="auto"/>
            <w:right w:val="none" w:sz="0" w:space="0" w:color="auto"/>
          </w:divBdr>
          <w:divsChild>
            <w:div w:id="1269851708">
              <w:marLeft w:val="0"/>
              <w:marRight w:val="0"/>
              <w:marTop w:val="0"/>
              <w:marBottom w:val="0"/>
              <w:divBdr>
                <w:top w:val="none" w:sz="0" w:space="0" w:color="auto"/>
                <w:left w:val="none" w:sz="0" w:space="0" w:color="auto"/>
                <w:bottom w:val="none" w:sz="0" w:space="0" w:color="auto"/>
                <w:right w:val="none" w:sz="0" w:space="0" w:color="auto"/>
              </w:divBdr>
              <w:divsChild>
                <w:div w:id="1005090876">
                  <w:marLeft w:val="0"/>
                  <w:marRight w:val="0"/>
                  <w:marTop w:val="0"/>
                  <w:marBottom w:val="0"/>
                  <w:divBdr>
                    <w:top w:val="none" w:sz="0" w:space="0" w:color="auto"/>
                    <w:left w:val="none" w:sz="0" w:space="0" w:color="auto"/>
                    <w:bottom w:val="none" w:sz="0" w:space="0" w:color="auto"/>
                    <w:right w:val="none" w:sz="0" w:space="0" w:color="auto"/>
                  </w:divBdr>
                  <w:divsChild>
                    <w:div w:id="14994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2296</Words>
  <Characters>1310</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2</cp:revision>
  <cp:lastPrinted>2020-04-27T11:50:00Z</cp:lastPrinted>
  <dcterms:created xsi:type="dcterms:W3CDTF">2022-01-25T12:12:00Z</dcterms:created>
  <dcterms:modified xsi:type="dcterms:W3CDTF">2022-01-25T12:12:00Z</dcterms:modified>
</cp:coreProperties>
</file>